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E0F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Приложение 18</w:t>
      </w:r>
    </w:p>
    <w:p w14:paraId="6DF64A2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 постановлению</w:t>
      </w:r>
    </w:p>
    <w:p w14:paraId="1C88EC1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Министерства</w:t>
      </w:r>
    </w:p>
    <w:p w14:paraId="4BD5909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 налогам и сборам</w:t>
      </w:r>
    </w:p>
    <w:p w14:paraId="5B19863D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Республики Беларусь</w:t>
      </w:r>
    </w:p>
    <w:p w14:paraId="7D3FBCA1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03.01.2019 N 2</w:t>
      </w:r>
    </w:p>
    <w:p w14:paraId="26F9249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3EFE7E9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Форма</w:t>
      </w:r>
    </w:p>
    <w:p w14:paraId="444C363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0"/>
        <w:gridCol w:w="639"/>
        <w:gridCol w:w="541"/>
        <w:gridCol w:w="408"/>
        <w:gridCol w:w="1642"/>
        <w:gridCol w:w="825"/>
        <w:gridCol w:w="1232"/>
      </w:tblGrid>
      <w:tr w:rsidR="00B86282" w:rsidRPr="00B86282" w14:paraId="20F0A238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3AC9768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инспекцию Министерства по налогам и сборам (далее - инспекция МНС)</w:t>
            </w:r>
          </w:p>
        </w:tc>
        <w:tc>
          <w:tcPr>
            <w:tcW w:w="2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53E5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Признак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5378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Пометить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X</w:t>
            </w:r>
          </w:p>
        </w:tc>
      </w:tr>
      <w:tr w:rsidR="00B86282" w:rsidRPr="00B86282" w14:paraId="49003BEE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4A8C063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 _________________________________________</w:t>
            </w:r>
          </w:p>
        </w:tc>
        <w:tc>
          <w:tcPr>
            <w:tcW w:w="29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D6B3C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6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BBF70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9536415" w14:textId="77777777" w:rsidTr="00B86282">
        <w:trPr>
          <w:trHeight w:val="408"/>
        </w:trPr>
        <w:tc>
          <w:tcPr>
            <w:tcW w:w="6936" w:type="dxa"/>
            <w:gridSpan w:val="4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2907ED6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(наименование района, города,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района в городе)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02A8CD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B6ABFF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6EE842E3" w14:textId="77777777" w:rsidTr="00B86282">
        <w:trPr>
          <w:trHeight w:val="408"/>
        </w:trPr>
        <w:tc>
          <w:tcPr>
            <w:tcW w:w="0" w:type="auto"/>
            <w:gridSpan w:val="4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3757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2EF9A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пунктом 6 статьи 33 Налогового кодекса Республики Беларусь</w:t>
            </w:r>
          </w:p>
        </w:tc>
        <w:tc>
          <w:tcPr>
            <w:tcW w:w="16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B585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9564D46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5F5AFD6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управление (отдел) по работе с плательщиками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по _________________________________________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B7DA2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3877B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739CDB0C" w14:textId="77777777" w:rsidTr="00B86282">
        <w:trPr>
          <w:trHeight w:val="408"/>
        </w:trPr>
        <w:tc>
          <w:tcPr>
            <w:tcW w:w="6936" w:type="dxa"/>
            <w:gridSpan w:val="4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5EDF586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(наименование района)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508AA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E39A2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3133AEAF" w14:textId="77777777" w:rsidTr="00B86282">
        <w:trPr>
          <w:trHeight w:val="408"/>
        </w:trPr>
        <w:tc>
          <w:tcPr>
            <w:tcW w:w="0" w:type="auto"/>
            <w:gridSpan w:val="4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C4D4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7C6DB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пунктом 6 статьи 73 Налогового кодекса Республики Беларусь согласно сообщению</w:t>
            </w:r>
          </w:p>
        </w:tc>
        <w:tc>
          <w:tcPr>
            <w:tcW w:w="16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88BFD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F4F6C1C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26C14FD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Код инспекции МНС (управления (отдела)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16E0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805B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3B008E10" w14:textId="77777777" w:rsidTr="00B86282">
        <w:tc>
          <w:tcPr>
            <w:tcW w:w="5483" w:type="dxa"/>
            <w:gridSpan w:val="2"/>
            <w:tcBorders>
              <w:top w:val="nil"/>
              <w:bottom w:val="nil"/>
              <w:right w:val="single" w:sz="6" w:space="0" w:color="auto"/>
            </w:tcBorders>
            <w:hideMark/>
          </w:tcPr>
          <w:p w14:paraId="14F33DF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 работе с плательщиками)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D3E1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63E0E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3B7007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9A92D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79004852" w14:textId="77777777" w:rsidTr="00B86282">
        <w:tc>
          <w:tcPr>
            <w:tcW w:w="5483" w:type="dxa"/>
            <w:gridSpan w:val="2"/>
            <w:tcBorders>
              <w:top w:val="nil"/>
              <w:bottom w:val="nil"/>
              <w:right w:val="nil"/>
            </w:tcBorders>
            <w:hideMark/>
          </w:tcPr>
          <w:p w14:paraId="1F56BFC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E07DF1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F06CFE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6364A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19454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4140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2C63B5A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1AE3697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УНП &lt;1&gt;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13DC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BB4BA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51985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DF93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E113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161E899" w14:textId="77777777" w:rsidTr="00B86282">
        <w:tc>
          <w:tcPr>
            <w:tcW w:w="4335" w:type="dxa"/>
            <w:tcBorders>
              <w:top w:val="nil"/>
              <w:bottom w:val="nil"/>
              <w:right w:val="nil"/>
            </w:tcBorders>
            <w:hideMark/>
          </w:tcPr>
          <w:p w14:paraId="79DFA82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4431D2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C1A57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F50F8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1BDD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BC5DA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42E317DD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4425050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ОКЭД &lt;2&gt;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DE5E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A8E5D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875C8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пунктом 8 статьи 73 Налогового кодекса Республики Беларусь согласно уведомлению</w:t>
            </w:r>
          </w:p>
        </w:tc>
        <w:tc>
          <w:tcPr>
            <w:tcW w:w="16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F569A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7DE17C8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1D175E3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86312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18A8D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C11393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BCD8E7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362B39EF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4E433D3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0D7A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ADE5A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14F21A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3CB37D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4F0794E3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335A558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Признак осуществления</w:t>
            </w:r>
          </w:p>
          <w:p w14:paraId="2B90BFE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производственной деятельности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E541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8D9E8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5083BC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7E8F4E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282" w:rsidRPr="00B86282" w14:paraId="7B5C2849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70E79BE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070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7697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7695C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1FD07BB8" w14:textId="77777777" w:rsidTr="00B86282">
        <w:tc>
          <w:tcPr>
            <w:tcW w:w="6936" w:type="dxa"/>
            <w:gridSpan w:val="4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19827F8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(наименование плательщика)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3B74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A4EE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32757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60F99DD" w14:textId="77777777" w:rsidTr="00B86282">
        <w:tc>
          <w:tcPr>
            <w:tcW w:w="0" w:type="auto"/>
            <w:gridSpan w:val="4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270B8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0F62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2123E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6AD23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4100C4EF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4F8EA63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(место нахождения плательщика)</w:t>
            </w:r>
          </w:p>
        </w:tc>
        <w:tc>
          <w:tcPr>
            <w:tcW w:w="2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8BCB2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связи с обнаружением неполноты сведений и (или) ошибок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C4C1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DDB6A94" w14:textId="77777777" w:rsidTr="00B86282">
        <w:tc>
          <w:tcPr>
            <w:tcW w:w="6936" w:type="dxa"/>
            <w:gridSpan w:val="4"/>
            <w:tcBorders>
              <w:top w:val="nil"/>
              <w:bottom w:val="nil"/>
              <w:right w:val="single" w:sz="6" w:space="0" w:color="auto"/>
            </w:tcBorders>
            <w:hideMark/>
          </w:tcPr>
          <w:p w14:paraId="558FDAD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(фамилия, собственное имя, отчество (если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таковое имеется) ответственного лица, телефон)</w:t>
            </w:r>
          </w:p>
        </w:tc>
        <w:tc>
          <w:tcPr>
            <w:tcW w:w="2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B580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Отказ от применения единого налога для производителей сельскохозяйственной продукции со следующего отчетного периода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FCC9E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259495A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2188"/>
        <w:gridCol w:w="1418"/>
        <w:gridCol w:w="1750"/>
        <w:gridCol w:w="1627"/>
        <w:gridCol w:w="2095"/>
      </w:tblGrid>
      <w:tr w:rsidR="00B86282" w:rsidRPr="00B86282" w14:paraId="27974171" w14:textId="77777777" w:rsidTr="00B86282">
        <w:tc>
          <w:tcPr>
            <w:tcW w:w="434" w:type="dxa"/>
            <w:tcBorders>
              <w:top w:val="nil"/>
              <w:right w:val="single" w:sz="6" w:space="0" w:color="auto"/>
            </w:tcBorders>
            <w:hideMark/>
          </w:tcPr>
          <w:p w14:paraId="503E9C2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99EF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Признак представления налоговой декларации (расчета)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54744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Пометить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X</w:t>
            </w:r>
          </w:p>
        </w:tc>
        <w:tc>
          <w:tcPr>
            <w:tcW w:w="650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45FD75A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BC7404A" w14:textId="77777777" w:rsidTr="00B86282">
        <w:tc>
          <w:tcPr>
            <w:tcW w:w="434" w:type="dxa"/>
            <w:vMerge w:val="restart"/>
            <w:tcBorders>
              <w:right w:val="single" w:sz="6" w:space="0" w:color="auto"/>
            </w:tcBorders>
            <w:hideMark/>
          </w:tcPr>
          <w:p w14:paraId="70B6413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1AF20CB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 абзацем вторым части первой пункта 1 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статьи 44 Налогового кодекса Республики Беларусь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52DF9C6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503" w:type="dxa"/>
            <w:gridSpan w:val="3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78105C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представления в регистрирующий орган заявления о ликвидации</w:t>
            </w:r>
          </w:p>
        </w:tc>
      </w:tr>
      <w:tr w:rsidR="00B86282" w:rsidRPr="00B86282" w14:paraId="5E3271A2" w14:textId="77777777" w:rsidTr="00B86282"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  <w:hideMark/>
          </w:tcPr>
          <w:p w14:paraId="05FA3C0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BDE075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FCCD89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left w:val="single" w:sz="6" w:space="0" w:color="auto"/>
              <w:right w:val="nil"/>
            </w:tcBorders>
            <w:hideMark/>
          </w:tcPr>
          <w:p w14:paraId="309F05D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1964" w:type="dxa"/>
            <w:tcBorders>
              <w:left w:val="nil"/>
              <w:right w:val="nil"/>
            </w:tcBorders>
            <w:hideMark/>
          </w:tcPr>
          <w:p w14:paraId="5FAF8D7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</w:tc>
        <w:tc>
          <w:tcPr>
            <w:tcW w:w="2448" w:type="dxa"/>
            <w:tcBorders>
              <w:left w:val="nil"/>
              <w:right w:val="single" w:sz="6" w:space="0" w:color="auto"/>
            </w:tcBorders>
            <w:hideMark/>
          </w:tcPr>
          <w:p w14:paraId="6CD2632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</w:tr>
      <w:tr w:rsidR="00B86282" w:rsidRPr="00B86282" w14:paraId="5E4BCA99" w14:textId="77777777" w:rsidTr="00B86282"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  <w:hideMark/>
          </w:tcPr>
          <w:p w14:paraId="503E42F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F9C0C3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08E92C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8A261B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8B9FD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месяца)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80E13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года)</w:t>
            </w:r>
          </w:p>
        </w:tc>
      </w:tr>
      <w:tr w:rsidR="00B86282" w:rsidRPr="00B86282" w14:paraId="3C3F7CB5" w14:textId="77777777" w:rsidTr="00B86282">
        <w:tc>
          <w:tcPr>
            <w:tcW w:w="434" w:type="dxa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1CA8397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10A3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абзацем третьим части первой пункта 1 статьи 44 Налогового кодекса Республики Беларусь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2534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A1762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представления в регистрирующий орган ликвидационного баланса</w:t>
            </w:r>
          </w:p>
        </w:tc>
      </w:tr>
      <w:tr w:rsidR="00B86282" w:rsidRPr="00B86282" w14:paraId="2AF45387" w14:textId="77777777" w:rsidTr="00B86282">
        <w:tc>
          <w:tcPr>
            <w:tcW w:w="0" w:type="auto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9FF5D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A7C50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F4C2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left w:val="single" w:sz="6" w:space="0" w:color="auto"/>
              <w:right w:val="nil"/>
            </w:tcBorders>
            <w:hideMark/>
          </w:tcPr>
          <w:p w14:paraId="775A4CFC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1964" w:type="dxa"/>
            <w:tcBorders>
              <w:left w:val="nil"/>
              <w:right w:val="nil"/>
            </w:tcBorders>
            <w:hideMark/>
          </w:tcPr>
          <w:p w14:paraId="5E485C4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</w:tc>
        <w:tc>
          <w:tcPr>
            <w:tcW w:w="2448" w:type="dxa"/>
            <w:tcBorders>
              <w:left w:val="nil"/>
              <w:right w:val="single" w:sz="6" w:space="0" w:color="auto"/>
            </w:tcBorders>
            <w:hideMark/>
          </w:tcPr>
          <w:p w14:paraId="1909E07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</w:tr>
      <w:tr w:rsidR="00B86282" w:rsidRPr="00B86282" w14:paraId="11AEEC19" w14:textId="77777777" w:rsidTr="00B86282">
        <w:tc>
          <w:tcPr>
            <w:tcW w:w="0" w:type="auto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351AE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5657A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6E6B9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821DD8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CC9A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месяца)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50FFEC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года)</w:t>
            </w:r>
          </w:p>
        </w:tc>
      </w:tr>
      <w:tr w:rsidR="00B86282" w:rsidRPr="00B86282" w14:paraId="11334022" w14:textId="77777777" w:rsidTr="00B86282">
        <w:tc>
          <w:tcPr>
            <w:tcW w:w="434" w:type="dxa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7EA4249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1CA6D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пунктом 3 статьи 44 Налогового кодекса Республики Беларусь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8AAC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FC115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ликвидации филиала &lt;3&gt; или возникновения обстоятельств, в связи с которыми прекращается обязанность филиала &lt;3&gt; по исполнению налоговых обязательств юридического лица</w:t>
            </w:r>
          </w:p>
        </w:tc>
      </w:tr>
      <w:tr w:rsidR="00B86282" w:rsidRPr="00B86282" w14:paraId="1D8D1CD6" w14:textId="77777777" w:rsidTr="00B86282">
        <w:tc>
          <w:tcPr>
            <w:tcW w:w="0" w:type="auto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00AE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0173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863C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left w:val="single" w:sz="6" w:space="0" w:color="auto"/>
              <w:right w:val="nil"/>
            </w:tcBorders>
            <w:hideMark/>
          </w:tcPr>
          <w:p w14:paraId="3689140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1964" w:type="dxa"/>
            <w:tcBorders>
              <w:left w:val="nil"/>
              <w:right w:val="nil"/>
            </w:tcBorders>
            <w:hideMark/>
          </w:tcPr>
          <w:p w14:paraId="43D2FE2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</w:tc>
        <w:tc>
          <w:tcPr>
            <w:tcW w:w="2448" w:type="dxa"/>
            <w:tcBorders>
              <w:left w:val="nil"/>
              <w:right w:val="single" w:sz="6" w:space="0" w:color="auto"/>
            </w:tcBorders>
            <w:hideMark/>
          </w:tcPr>
          <w:p w14:paraId="106C15C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</w:tc>
      </w:tr>
      <w:tr w:rsidR="00B86282" w:rsidRPr="00B86282" w14:paraId="5AFC6E09" w14:textId="77777777" w:rsidTr="00B86282">
        <w:tc>
          <w:tcPr>
            <w:tcW w:w="0" w:type="auto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7FC8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BFCF7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7BF5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DC4004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4CCE2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месяца)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8CDCB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года)</w:t>
            </w:r>
          </w:p>
        </w:tc>
      </w:tr>
      <w:tr w:rsidR="00B86282" w:rsidRPr="00B86282" w14:paraId="39E7EF39" w14:textId="77777777" w:rsidTr="00B86282">
        <w:tc>
          <w:tcPr>
            <w:tcW w:w="434" w:type="dxa"/>
            <w:vMerge w:val="restart"/>
            <w:tcBorders>
              <w:top w:val="nil"/>
              <w:bottom w:val="nil"/>
              <w:right w:val="single" w:sz="6" w:space="0" w:color="auto"/>
            </w:tcBorders>
            <w:hideMark/>
          </w:tcPr>
          <w:p w14:paraId="21163E6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4441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соответствии с пунктами 4 - 6 статьи 45 Налогового кодекса Республики Беларусь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95F8C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76E2C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реорганизации юридического лица</w:t>
            </w:r>
          </w:p>
        </w:tc>
      </w:tr>
      <w:tr w:rsidR="00B86282" w:rsidRPr="00B86282" w14:paraId="65CF142B" w14:textId="77777777" w:rsidTr="00B86282">
        <w:tc>
          <w:tcPr>
            <w:tcW w:w="0" w:type="auto"/>
            <w:vMerge/>
            <w:tcBorders>
              <w:top w:val="nil"/>
              <w:bottom w:val="nil"/>
              <w:right w:val="single" w:sz="6" w:space="0" w:color="auto"/>
            </w:tcBorders>
            <w:vAlign w:val="center"/>
            <w:hideMark/>
          </w:tcPr>
          <w:p w14:paraId="11D1374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41480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5DE3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left w:val="single" w:sz="6" w:space="0" w:color="auto"/>
              <w:right w:val="nil"/>
            </w:tcBorders>
            <w:hideMark/>
          </w:tcPr>
          <w:p w14:paraId="6DDB708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</w:p>
        </w:tc>
        <w:tc>
          <w:tcPr>
            <w:tcW w:w="1964" w:type="dxa"/>
            <w:tcBorders>
              <w:left w:val="nil"/>
              <w:right w:val="nil"/>
            </w:tcBorders>
            <w:hideMark/>
          </w:tcPr>
          <w:p w14:paraId="16789E86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</w:tc>
        <w:tc>
          <w:tcPr>
            <w:tcW w:w="2448" w:type="dxa"/>
            <w:tcBorders>
              <w:left w:val="nil"/>
              <w:right w:val="single" w:sz="6" w:space="0" w:color="auto"/>
            </w:tcBorders>
            <w:hideMark/>
          </w:tcPr>
          <w:p w14:paraId="2C66261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</w:tr>
      <w:tr w:rsidR="00B86282" w:rsidRPr="00B86282" w14:paraId="2DF9795D" w14:textId="77777777" w:rsidTr="00B86282">
        <w:tc>
          <w:tcPr>
            <w:tcW w:w="0" w:type="auto"/>
            <w:vMerge/>
            <w:tcBorders>
              <w:top w:val="nil"/>
              <w:bottom w:val="nil"/>
              <w:right w:val="single" w:sz="6" w:space="0" w:color="auto"/>
            </w:tcBorders>
            <w:vAlign w:val="center"/>
            <w:hideMark/>
          </w:tcPr>
          <w:p w14:paraId="5445A61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18C7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77398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1" w:type="dxa"/>
            <w:tcBorders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E5D62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1964" w:type="dxa"/>
            <w:tcBorders>
              <w:left w:val="nil"/>
              <w:bottom w:val="single" w:sz="6" w:space="0" w:color="auto"/>
              <w:right w:val="nil"/>
            </w:tcBorders>
            <w:hideMark/>
          </w:tcPr>
          <w:p w14:paraId="7554F97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месяца)</w:t>
            </w:r>
          </w:p>
        </w:tc>
        <w:tc>
          <w:tcPr>
            <w:tcW w:w="2448" w:type="dxa"/>
            <w:tcBorders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F35B1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года)</w:t>
            </w:r>
          </w:p>
        </w:tc>
      </w:tr>
    </w:tbl>
    <w:p w14:paraId="56B1A49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78055EAB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НАЛОГОВАЯ ДЕКЛАРАЦИЯ (РАСЧЕТ)</w:t>
      </w:r>
    </w:p>
    <w:p w14:paraId="010DD071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по единому налогу для производителей сельскохозяйственной продукции</w:t>
      </w:r>
    </w:p>
    <w:p w14:paraId="0A023E8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1"/>
        <w:gridCol w:w="1453"/>
        <w:gridCol w:w="1696"/>
        <w:gridCol w:w="1253"/>
        <w:gridCol w:w="2172"/>
      </w:tblGrid>
      <w:tr w:rsidR="00B86282" w:rsidRPr="00B86282" w14:paraId="29A55338" w14:textId="77777777" w:rsidTr="00B86282">
        <w:tc>
          <w:tcPr>
            <w:tcW w:w="3468" w:type="dxa"/>
            <w:tcBorders>
              <w:right w:val="single" w:sz="6" w:space="0" w:color="auto"/>
            </w:tcBorders>
            <w:hideMark/>
          </w:tcPr>
          <w:p w14:paraId="1325220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Тип налоговой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декларации (расчета):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71DE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7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A620CD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ежемесячная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92F92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48" w:type="dxa"/>
            <w:tcBorders>
              <w:left w:val="single" w:sz="6" w:space="0" w:color="auto"/>
            </w:tcBorders>
            <w:hideMark/>
          </w:tcPr>
          <w:p w14:paraId="576DC82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ежеквартальная</w:t>
            </w:r>
          </w:p>
        </w:tc>
      </w:tr>
    </w:tbl>
    <w:p w14:paraId="46766243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3"/>
        <w:gridCol w:w="2371"/>
        <w:gridCol w:w="1046"/>
        <w:gridCol w:w="2354"/>
        <w:gridCol w:w="1431"/>
      </w:tblGrid>
      <w:tr w:rsidR="00B86282" w:rsidRPr="00B86282" w14:paraId="04DAD3E4" w14:textId="77777777" w:rsidTr="00B86282">
        <w:tc>
          <w:tcPr>
            <w:tcW w:w="2882" w:type="dxa"/>
            <w:tcBorders>
              <w:right w:val="single" w:sz="6" w:space="0" w:color="auto"/>
            </w:tcBorders>
            <w:hideMark/>
          </w:tcPr>
          <w:p w14:paraId="46A472CA" w14:textId="77777777" w:rsidR="00B86282" w:rsidRPr="00B86282" w:rsidRDefault="00B86282" w:rsidP="00B8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4900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EA6B59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месяц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9203A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8" w:type="dxa"/>
            <w:tcBorders>
              <w:left w:val="single" w:sz="6" w:space="0" w:color="auto"/>
            </w:tcBorders>
            <w:hideMark/>
          </w:tcPr>
          <w:p w14:paraId="38A3F42A" w14:textId="77777777" w:rsidR="00B86282" w:rsidRPr="00B86282" w:rsidRDefault="00B86282" w:rsidP="00B86282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B86282" w:rsidRPr="00B86282" w14:paraId="0A3E11EF" w14:textId="77777777" w:rsidTr="00B86282">
        <w:tc>
          <w:tcPr>
            <w:tcW w:w="2882" w:type="dxa"/>
            <w:hideMark/>
          </w:tcPr>
          <w:p w14:paraId="59FF832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single" w:sz="6" w:space="0" w:color="auto"/>
            </w:tcBorders>
            <w:hideMark/>
          </w:tcPr>
          <w:p w14:paraId="3A5676C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 месяца) &lt;4&gt;</w:t>
            </w:r>
          </w:p>
        </w:tc>
        <w:tc>
          <w:tcPr>
            <w:tcW w:w="1224" w:type="dxa"/>
            <w:hideMark/>
          </w:tcPr>
          <w:p w14:paraId="2216CE4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tcBorders>
              <w:top w:val="single" w:sz="6" w:space="0" w:color="auto"/>
            </w:tcBorders>
            <w:hideMark/>
          </w:tcPr>
          <w:p w14:paraId="5FF4B03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 года)</w:t>
            </w:r>
          </w:p>
        </w:tc>
        <w:tc>
          <w:tcPr>
            <w:tcW w:w="1658" w:type="dxa"/>
            <w:hideMark/>
          </w:tcPr>
          <w:p w14:paraId="491A1FA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0A42A863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3A429809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Раздел I</w:t>
      </w:r>
    </w:p>
    <w:p w14:paraId="27CF6258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Расчет налоговой базы и суммы налога</w:t>
      </w:r>
    </w:p>
    <w:p w14:paraId="59FC91F9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4978ECA6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руб.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7044"/>
        <w:gridCol w:w="1456"/>
      </w:tblGrid>
      <w:tr w:rsidR="00B86282" w:rsidRPr="00B86282" w14:paraId="4B2B6BE8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1B8B6C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п/п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C0966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5619D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B86282" w:rsidRPr="00B86282" w14:paraId="458A1FAD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792B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3BAA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DCDB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86282" w:rsidRPr="00B86282" w14:paraId="60FD6352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E182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213DA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Валовая выручка (налоговая база) (строка 1.1 + строка 1.2), в том числе: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46ECF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448A359C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8255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D71A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выручка от реализации товаров (работ, услуг), имущественных прав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9E78B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A89E686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78AC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D487E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внереализационные доходы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D9F6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39E4834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5D78E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4D23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 нарастающим итогом (строка 2.1 (или строка 2.2 - при наличии в ней данных)):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0A7B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9AAF2B5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4EC5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BFD1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 ставке 1% (строка 1 x 1 / 100)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9C86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5C1358B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2E065C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6D3F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 ставке 3% (строка 1 x 3 / 100)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EE445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86DED59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2FF13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564A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Уменьшение суммы налога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44CA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E423C89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7562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0384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налога, от уплаты которой плательщик освобожден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C0B8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5A59DB6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94A7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A398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 нарастающим итогом, подлежащая уплате (возврату)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(строка 2 - строка 3 - строка 4)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EC84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3A71E99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0341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C5D6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 по налоговой декларации (расчету) за предшествующий отчетный период (строка 5 налоговой декларации (расчета) за предшествующий отчетный период)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837F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1C56CA0C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4DABB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0BCE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Налог к уплате (возврату) (строка 5 - строка 6)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AEF2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4D6B3209" w14:textId="77777777" w:rsidTr="00B862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1FE6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8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8CF2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к доплате (уменьшению) по акту проверки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F743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246B5000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1639"/>
        <w:gridCol w:w="1914"/>
        <w:gridCol w:w="2390"/>
      </w:tblGrid>
      <w:tr w:rsidR="00B86282" w:rsidRPr="00B86282" w14:paraId="5441FB4C" w14:textId="77777777" w:rsidTr="00B86282">
        <w:tc>
          <w:tcPr>
            <w:tcW w:w="4335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43E8C37A" w14:textId="77777777" w:rsidR="00B86282" w:rsidRPr="00B86282" w:rsidRDefault="00B86282" w:rsidP="00B86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По сроку уплаты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9FF0F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ED19A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E5CF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A06AF8B" w14:textId="77777777" w:rsidTr="00B86282">
        <w:tc>
          <w:tcPr>
            <w:tcW w:w="4335" w:type="dxa"/>
            <w:tcBorders>
              <w:top w:val="nil"/>
            </w:tcBorders>
            <w:hideMark/>
          </w:tcPr>
          <w:p w14:paraId="025284F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6" w:space="0" w:color="auto"/>
            </w:tcBorders>
            <w:hideMark/>
          </w:tcPr>
          <w:p w14:paraId="32C33F2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2321" w:type="dxa"/>
            <w:tcBorders>
              <w:top w:val="single" w:sz="6" w:space="0" w:color="auto"/>
            </w:tcBorders>
            <w:hideMark/>
          </w:tcPr>
          <w:p w14:paraId="075ADC6B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 месяца)</w:t>
            </w:r>
          </w:p>
        </w:tc>
        <w:tc>
          <w:tcPr>
            <w:tcW w:w="2958" w:type="dxa"/>
            <w:tcBorders>
              <w:top w:val="single" w:sz="6" w:space="0" w:color="auto"/>
            </w:tcBorders>
            <w:hideMark/>
          </w:tcPr>
          <w:p w14:paraId="43C6BB2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 года)</w:t>
            </w:r>
          </w:p>
        </w:tc>
      </w:tr>
    </w:tbl>
    <w:p w14:paraId="2D894250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05C1B03D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Раздел II</w:t>
      </w:r>
    </w:p>
    <w:p w14:paraId="7292B7F9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Другие сведения</w:t>
      </w:r>
    </w:p>
    <w:p w14:paraId="01A8C4E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42972FC8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руб.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1074"/>
        <w:gridCol w:w="1565"/>
        <w:gridCol w:w="1041"/>
        <w:gridCol w:w="529"/>
        <w:gridCol w:w="951"/>
        <w:gridCol w:w="951"/>
        <w:gridCol w:w="1050"/>
        <w:gridCol w:w="1021"/>
        <w:gridCol w:w="802"/>
      </w:tblGrid>
      <w:tr w:rsidR="00B86282" w:rsidRPr="00B86282" w14:paraId="2CD13786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0DF4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п/п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2810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2BF7E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</w:p>
        </w:tc>
      </w:tr>
      <w:tr w:rsidR="00B86282" w:rsidRPr="00B86282" w14:paraId="62F6F8D6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4BDFC6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4B5C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4F5184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86282" w:rsidRPr="00B86282" w14:paraId="03C49051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5195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98D74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Выручка организации от реализации произведенной ею сельскохозяйственной продукции, продукции первичной переработки льна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8522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77265753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1275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F7CD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выручка филиала &lt;3&gt;, исполняющего налоговые обязательства организации (далее в настоящем разделе - филиал), от реализации произведенной им сельскохозяйственной продукции, продукции первичной переработки льна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541E9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88E1EC9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F10E8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C62E5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Выручка организации от реализации продукции, изготовленной этой организацией из произведенной ею сельскохозяйственной продукции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EDE59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00612FBF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3FD6B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C1DB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выручка филиала от реализации продукции, изготовленной этим филиалом из произведенной им сельскохозяйственной продукции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BDD9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8C20A7C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715AE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9F3D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Стоимость произведенной организацией сельскохозяйственной продукции, переданной в переработку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CC5AB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9EE4ACD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8FA4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58D3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стоимость произведенной филиалом сельскохозяйственной продукции, переданной в переработку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67B1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B369E3F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85B9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9E5D6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Затраты организации, относящиеся к производству продукции, изготовленной этой организацией из произведенной ею сельскохозяйственной продукции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26FC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207E93C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1D43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18240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затраты филиала, относящиеся к производству продукции, изготовленной этим филиалом из произведенной им сельскохозяйственной продукции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A90F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01980060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B81A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F9E23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Выручка организации от реализации продукции, изготовленной этой организацией из произведенной ею сельскохозяйственной продукции, в части, приходящейся на такую сельскохозяйственную продукцию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(строка 2 х строка 3 / строка 4)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8768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829C1EA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53027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38EA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выручка филиала от реализации продукции, изготовленной этим филиалом из произведенной им сельскохозяйственной продукции, в части, приходящейся на такую сельскохозяйственную продукцию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(строка 2.1 х строка 3.1 / строка 4.1)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3F9F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F2B9C39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0FC8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E4D50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Общая сумма выручки организации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D75C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036F824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5142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2965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в том числе общая сумма выручки филиала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DC18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A570091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DA6694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E0C0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Доля суммы выручки организации от реализации произведенных ею сельскохозяйственной продукции, продукции первичной переработки льна и выручки от реализации продукции, изготовленной этой организацией из произведенной ею сельскохозяйственной продукции, в части, приходящейся на такую сельскохозяйственную продукцию, в общей сумме выручки организации (%) ((строка 1 + строка 5) / строка 6 х 100)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FBD8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FF8009D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BDA5AC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89A00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 xml:space="preserve">Доля суммы выручки филиала от реализации произведенных им сельскохозяйственной продукции, продукции первичной переработки льна и выручки от реализации продукции, изготовленной этим филиалом из произведенной им 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сельскохозяйственной продукции, в части, приходящейся на такую сельскохозяйственную продукцию, в общей сумме выручки филиала (%) ((строка 1.1 + строка 5.1) / строка 6.1 х 100)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C557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B86282" w:rsidRPr="00B86282" w14:paraId="06A417D5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C520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8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241CA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Размер уставного фонда организации при наличии в налоговом периоде иностранной организации - учредителя (участника) либо собственника имущества унитарного предприятия, в том числе: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6C166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8A65746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32F28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E64E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Наименование иностранной организации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1DF8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код (номер) плательщика, присвоенный иностранной организации налоговым (финансовым) органом иностранного государства, в котором зарегистрировано юридическое лицо (при наличии)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A9810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Юридический адрес иностранной организации в стране регистрации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6F57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Код страны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43BBD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включения в состав учредителей (участников)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348327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Дата исключения (выхода) из состава учредителей (участников) (при наличии)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81934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Прямое участие в уставном фонде на последний день налогового периода (дату исключения (выхода) из состава учредителей (участников)), %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BB5E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приобретения имущества унитарного предприятия (при наличии)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E7334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B86282" w:rsidRPr="00B86282" w14:paraId="00E7F801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6EF9E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9.1.1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6458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56E6E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E4DF1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F77E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B6DC9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A3FC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CF5A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9E5E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4E87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B86282" w:rsidRPr="00B86282" w14:paraId="17381EDF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21E3C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9.1.2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2B2F1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A71B3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8D2E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F603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A698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F5A8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C1AC6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F31C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6452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B86282" w:rsidRPr="00B86282" w14:paraId="1D65B7C5" w14:textId="77777777" w:rsidTr="00B86282"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516D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4A416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BB33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D7BBB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49613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3D0A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09583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8ED0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F9D2D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BB11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</w:tbl>
    <w:p w14:paraId="6247B012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733A828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Раздел III</w:t>
      </w:r>
    </w:p>
    <w:p w14:paraId="26AE1C4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Сведения о занижении (завышении) суммы налога, подлежащей уплате (возврату) по налоговой декларации (расчету), в которой обнаружены неполнота сведений или ошибки</w:t>
      </w:r>
    </w:p>
    <w:p w14:paraId="0080BD13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65E2221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руб.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4"/>
        <w:gridCol w:w="2628"/>
        <w:gridCol w:w="2149"/>
        <w:gridCol w:w="2628"/>
      </w:tblGrid>
      <w:tr w:rsidR="00B86282" w:rsidRPr="00B86282" w14:paraId="01DB5FE1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43DD26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Отчетный период &lt;4&gt;,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7D09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 к уплате (возврату) за соответствующий отчетный период, за который обнаружены неполнота сведений или ошибки (+, -)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5A5699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Отчетный период &lt;4&gt;,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B8FD5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 к уплате (возврату) за соответствующий отчетный период, за который обнаружены неполнота сведений или ошибки (+, -)</w:t>
            </w:r>
          </w:p>
        </w:tc>
      </w:tr>
      <w:tr w:rsidR="00B86282" w:rsidRPr="00B86282" w14:paraId="5B183B8B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F9DE7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8E0D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356B0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7886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86282" w:rsidRPr="00B86282" w14:paraId="46B3F116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12DD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7A17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A135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4EAE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0941CD73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34C50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77E7A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DBA8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A516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12AB4099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37B9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5A65D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251A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4793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7E3A3C5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9EC9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67A3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B07D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87981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6C402236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0E937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3CCA7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14AC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0F33B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D1A1929" w14:textId="77777777" w:rsidTr="00B86282"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6D61EF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2F27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C23E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696379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527E3354" w14:textId="77777777" w:rsidTr="00B86282">
        <w:tc>
          <w:tcPr>
            <w:tcW w:w="239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D440BA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2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7F72F0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92B4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ИТОГО за год, в том числе: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AEA86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056D5422" w14:textId="77777777" w:rsidTr="00B86282"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4102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6CA4E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FFDC2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исчислено в соответствии с пунктом 6 статьи 33 Налогового кодекса Республики Беларусь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ACDB7E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4C68579" w14:textId="77777777" w:rsidTr="00B86282"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14A4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CB934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DD226B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исчислено в соответствии с пунктом 6 статьи 73 Налогового кодекса Республики Беларусь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7E3BBD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3D417DE7" w14:textId="77777777" w:rsidTr="00B86282">
        <w:tc>
          <w:tcPr>
            <w:tcW w:w="2397" w:type="dxa"/>
            <w:tcBorders>
              <w:top w:val="nil"/>
              <w:left w:val="nil"/>
              <w:right w:val="nil"/>
            </w:tcBorders>
            <w:hideMark/>
          </w:tcPr>
          <w:p w14:paraId="6EFB353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36348885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6299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исчислено в соответствии с пунктом 8 статьи 73 Налогового кодекса Республики Беларусь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554B96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1487DA8A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5"/>
        <w:gridCol w:w="674"/>
      </w:tblGrid>
      <w:tr w:rsidR="00B86282" w:rsidRPr="00B86282" w14:paraId="2A942E90" w14:textId="77777777" w:rsidTr="00B86282">
        <w:tc>
          <w:tcPr>
            <w:tcW w:w="10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D7AEE2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К налоговой декларации (расчету) прилагаются сведения о размере и составе использованных льгот согласно приложению к настоящей форме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5CEA4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11CB0788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34ECAF3E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Руководитель организации</w:t>
      </w:r>
    </w:p>
    <w:p w14:paraId="770BB842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или уполномоченное им лицо          _______________   _____________________</w:t>
      </w:r>
    </w:p>
    <w:p w14:paraId="17A8BAE8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                                      (подпись)       (инициалы, фамилия)</w:t>
      </w:r>
    </w:p>
    <w:p w14:paraId="3F1724BB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</w:t>
      </w:r>
    </w:p>
    <w:p w14:paraId="75E8FA97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Должностное лицо инспекции МНС</w:t>
      </w:r>
    </w:p>
    <w:p w14:paraId="05E258D6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(управления (отдела) по работе</w:t>
      </w:r>
    </w:p>
    <w:p w14:paraId="5776C575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с плательщиками)                    _______________   _____________________</w:t>
      </w:r>
    </w:p>
    <w:p w14:paraId="028210CB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                                      (подпись)       (инициалы, фамилия)</w:t>
      </w:r>
    </w:p>
    <w:p w14:paraId="52CAF5D1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</w:t>
      </w:r>
    </w:p>
    <w:p w14:paraId="4F452400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Штамп или отметка</w:t>
      </w:r>
    </w:p>
    <w:p w14:paraId="2A82F303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инспекции МНС</w:t>
      </w:r>
    </w:p>
    <w:p w14:paraId="7CB179DA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(управления (отдела)</w:t>
      </w:r>
    </w:p>
    <w:p w14:paraId="3F9C9023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по работе с плательщиками)</w:t>
      </w:r>
    </w:p>
    <w:p w14:paraId="745276F0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</w:t>
      </w:r>
    </w:p>
    <w:p w14:paraId="1AA9C86E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Получено</w:t>
      </w:r>
    </w:p>
    <w:p w14:paraId="7E7AE58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9"/>
        <w:gridCol w:w="2601"/>
        <w:gridCol w:w="2545"/>
        <w:gridCol w:w="1452"/>
      </w:tblGrid>
      <w:tr w:rsidR="00B86282" w:rsidRPr="00B86282" w14:paraId="3B1D6A82" w14:textId="77777777" w:rsidTr="00B86282"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C41D0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9B276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396A7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7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FF73E4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6282" w:rsidRPr="00B86282" w14:paraId="2903D441" w14:textId="77777777" w:rsidTr="00B86282">
        <w:tc>
          <w:tcPr>
            <w:tcW w:w="3392" w:type="dxa"/>
            <w:tcBorders>
              <w:top w:val="single" w:sz="6" w:space="0" w:color="auto"/>
            </w:tcBorders>
            <w:hideMark/>
          </w:tcPr>
          <w:p w14:paraId="728BDDF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(число)</w:t>
            </w:r>
          </w:p>
        </w:tc>
        <w:tc>
          <w:tcPr>
            <w:tcW w:w="3188" w:type="dxa"/>
            <w:tcBorders>
              <w:top w:val="single" w:sz="6" w:space="0" w:color="auto"/>
            </w:tcBorders>
            <w:hideMark/>
          </w:tcPr>
          <w:p w14:paraId="7ACEECF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(номер месяца)</w:t>
            </w:r>
          </w:p>
        </w:tc>
        <w:tc>
          <w:tcPr>
            <w:tcW w:w="3111" w:type="dxa"/>
            <w:tcBorders>
              <w:top w:val="single" w:sz="6" w:space="0" w:color="auto"/>
            </w:tcBorders>
            <w:hideMark/>
          </w:tcPr>
          <w:p w14:paraId="6F65044F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(четыре цифры года)</w:t>
            </w:r>
          </w:p>
        </w:tc>
        <w:tc>
          <w:tcPr>
            <w:tcW w:w="1887" w:type="dxa"/>
            <w:tcBorders>
              <w:top w:val="nil"/>
            </w:tcBorders>
            <w:hideMark/>
          </w:tcPr>
          <w:p w14:paraId="11634968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12F2814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7C574FF2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--------------------------------</w:t>
      </w:r>
    </w:p>
    <w:p w14:paraId="3CA2E31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&lt;1&gt; Учетный номер плательщика.</w:t>
      </w:r>
    </w:p>
    <w:p w14:paraId="4FEF8E1A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&lt;2&gt; Общегосударственный классификатор Республики Беларусь ОКРБ 005-2011 "Виды экономической деятельности", утвержденный постановлением Государственного комитета по стандартизации Республики Беларусь от 5 декабря 2011 г. N 85.</w:t>
      </w:r>
    </w:p>
    <w:p w14:paraId="342B489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&lt;3&gt; Под филиалом понимается филиал, представительство или иное обособленное подразделение юридического лица Республики Беларусь, которые в соответствии с учетной политикой этого юридического лица осуществляют ведение бухгалтерского учета с определением финансового результата по их деятельности и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14:paraId="7B8DD90B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&lt;4&gt; При представлении налоговых деклараций (расчетов) ежеквартально указывается последний месяц отчетного квартала.</w:t>
      </w:r>
    </w:p>
    <w:p w14:paraId="3393D259" w14:textId="6CDC8BCD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48F96B43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Приложение</w:t>
      </w:r>
    </w:p>
    <w:p w14:paraId="2394B56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форме налоговой декларации</w:t>
      </w:r>
    </w:p>
    <w:p w14:paraId="1AFFA52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(расчета) по единому налогу</w:t>
      </w:r>
    </w:p>
    <w:p w14:paraId="5C70A61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для производителей</w:t>
      </w:r>
    </w:p>
    <w:p w14:paraId="68A15630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сельскохозяйственной продукции</w:t>
      </w:r>
    </w:p>
    <w:p w14:paraId="10745D5C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5B2E57C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Сведения</w:t>
      </w:r>
    </w:p>
    <w:p w14:paraId="1BEB5B52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о размере и составе использованных льгот</w:t>
      </w:r>
    </w:p>
    <w:p w14:paraId="2F1B1854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3D81298E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руб.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2547"/>
        <w:gridCol w:w="1125"/>
        <w:gridCol w:w="2323"/>
        <w:gridCol w:w="2677"/>
      </w:tblGrid>
      <w:tr w:rsidR="00B86282" w:rsidRPr="00B86282" w14:paraId="4ACCEBC1" w14:textId="77777777" w:rsidTr="00B86282"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3FAAA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п/п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40993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020A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Код льготы &lt;1&gt;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F053E4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 xml:space="preserve">Размер </w:t>
            </w:r>
            <w:proofErr w:type="spellStart"/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льготируемой</w:t>
            </w:r>
            <w:proofErr w:type="spellEnd"/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 xml:space="preserve"> налоговой базы &lt;2&gt;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CF53C1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Сумма налога, не поступившая в бюджет в связи с использованием льготы</w:t>
            </w:r>
          </w:p>
        </w:tc>
      </w:tr>
      <w:tr w:rsidR="00B86282" w:rsidRPr="00B86282" w14:paraId="53D74979" w14:textId="77777777" w:rsidTr="00B86282"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D2062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501E35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A3791E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A7800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8A5478" w14:textId="77777777" w:rsidR="00B86282" w:rsidRPr="00B86282" w:rsidRDefault="00B86282" w:rsidP="00B8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86282" w:rsidRPr="00B86282" w14:paraId="56EC1330" w14:textId="77777777" w:rsidTr="00B86282">
        <w:tc>
          <w:tcPr>
            <w:tcW w:w="8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052A848C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4B2B9D5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633EF794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01ACC9BA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5CC399B1" w14:textId="77777777" w:rsidR="00B86282" w:rsidRPr="00B86282" w:rsidRDefault="00B86282" w:rsidP="00B86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2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39A8FAE5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22ADF098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Руководитель организации</w:t>
      </w:r>
    </w:p>
    <w:p w14:paraId="05F3C30D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или уполномоченное им лицо          _______________   _____________________</w:t>
      </w:r>
    </w:p>
    <w:p w14:paraId="738E764D" w14:textId="77777777" w:rsidR="00B86282" w:rsidRPr="00B86282" w:rsidRDefault="00B86282" w:rsidP="00B86282">
      <w:pPr>
        <w:shd w:val="clear" w:color="auto" w:fill="FFFFFF"/>
        <w:spacing w:after="0" w:line="240" w:lineRule="atLeast"/>
        <w:jc w:val="both"/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</w:pPr>
      <w:r w:rsidRPr="00B86282">
        <w:rPr>
          <w:rFonts w:ascii="Courier New" w:eastAsia="Times New Roman" w:hAnsi="Courier New" w:cs="Courier New"/>
          <w:color w:val="242424"/>
          <w:sz w:val="18"/>
          <w:szCs w:val="18"/>
          <w:lang w:eastAsia="ru-RU"/>
        </w:rPr>
        <w:t>                                       (подпись)       (инициалы, фамилия)</w:t>
      </w:r>
    </w:p>
    <w:p w14:paraId="3B5D6B19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14:paraId="09E27321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--------------------------------</w:t>
      </w:r>
    </w:p>
    <w:p w14:paraId="4F6772AF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lang w:eastAsia="ru-RU"/>
        </w:rPr>
        <w:t>&lt;1&gt; Заполняется инспекцией МНС (управлением (отделом) по работе с плательщиками).</w:t>
      </w:r>
    </w:p>
    <w:p w14:paraId="4EA7782B" w14:textId="77777777" w:rsidR="00B86282" w:rsidRPr="00B86282" w:rsidRDefault="00B86282" w:rsidP="00B8628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lang w:eastAsia="ru-RU"/>
        </w:rPr>
      </w:pPr>
      <w:r w:rsidRPr="00B86282">
        <w:rPr>
          <w:rFonts w:ascii="Times New Roman" w:eastAsia="Times New Roman" w:hAnsi="Times New Roman" w:cs="Times New Roman"/>
          <w:color w:val="242424"/>
          <w:lang w:eastAsia="ru-RU"/>
        </w:rPr>
        <w:t>&lt;2&gt; Не заполняется в случае применения льгот в виде уменьшения суммы налога, подлежащего уплате в бюджет.</w:t>
      </w:r>
    </w:p>
    <w:p w14:paraId="39363579" w14:textId="77777777" w:rsidR="00414ABD" w:rsidRDefault="00414ABD"/>
    <w:sectPr w:rsidR="00414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82"/>
    <w:rsid w:val="00414ABD"/>
    <w:rsid w:val="00713963"/>
    <w:rsid w:val="00B8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6DEB"/>
  <w15:chartTrackingRefBased/>
  <w15:docId w15:val="{B9899506-DEDC-41F3-8B4B-4EDFCAEA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383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single" w:sz="18" w:space="26" w:color="00BCD6"/>
                <w:bottom w:val="none" w:sz="0" w:space="0" w:color="auto"/>
                <w:right w:val="none" w:sz="0" w:space="0" w:color="auto"/>
              </w:divBdr>
            </w:div>
            <w:div w:id="8041535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single" w:sz="18" w:space="26" w:color="00BCD6"/>
                <w:bottom w:val="none" w:sz="0" w:space="0" w:color="auto"/>
                <w:right w:val="none" w:sz="0" w:space="0" w:color="auto"/>
              </w:divBdr>
            </w:div>
            <w:div w:id="1973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0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Каредина Мария Федоровна</dc:creator>
  <cp:keywords/>
  <dc:description/>
  <cp:lastModifiedBy>Каредина Мария Федоровна</cp:lastModifiedBy>
  <cp:revision>1</cp:revision>
  <dcterms:created xsi:type="dcterms:W3CDTF">2022-03-03T13:42:00Z</dcterms:created>
  <dcterms:modified xsi:type="dcterms:W3CDTF">2022-03-03T13:52:00Z</dcterms:modified>
</cp:coreProperties>
</file>